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0717" w14:textId="71884786" w:rsidR="003A7AFC" w:rsidRPr="002E1C03" w:rsidRDefault="002E1C03" w:rsidP="003A7AFC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Quarter 2</w:t>
      </w:r>
      <w:r w:rsidR="00FF50AF" w:rsidRPr="002E1C03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DE4273">
        <w:rPr>
          <w:rFonts w:ascii="Times New Roman" w:hAnsi="Times New Roman" w:cs="Times New Roman"/>
          <w:sz w:val="44"/>
          <w:szCs w:val="44"/>
          <w:u w:val="single"/>
        </w:rPr>
        <w:t xml:space="preserve">Alternative </w:t>
      </w:r>
      <w:r w:rsidR="003A7AFC" w:rsidRPr="002E1C03">
        <w:rPr>
          <w:rFonts w:ascii="Times New Roman" w:hAnsi="Times New Roman" w:cs="Times New Roman"/>
          <w:sz w:val="44"/>
          <w:szCs w:val="44"/>
          <w:u w:val="single"/>
        </w:rPr>
        <w:t>Exam Informational Sheet &amp; Rubric</w:t>
      </w:r>
    </w:p>
    <w:p w14:paraId="6669C403" w14:textId="14609D74" w:rsidR="00A43E6A" w:rsidRDefault="003A7AFC" w:rsidP="00A43E6A">
      <w:pPr>
        <w:jc w:val="center"/>
        <w:rPr>
          <w:rFonts w:ascii="Times New Roman" w:hAnsi="Times New Roman" w:cs="Times New Roman"/>
          <w:i/>
        </w:rPr>
      </w:pPr>
      <w:r w:rsidRPr="002E1C03">
        <w:rPr>
          <w:rFonts w:ascii="Times New Roman" w:hAnsi="Times New Roman" w:cs="Times New Roman"/>
          <w:i/>
        </w:rPr>
        <w:t>This research paper will be held to Cambridge expectations, as that is what it will prepare you for</w:t>
      </w:r>
      <w:r w:rsidR="00767988" w:rsidRPr="002E1C03">
        <w:rPr>
          <w:rFonts w:ascii="Times New Roman" w:hAnsi="Times New Roman" w:cs="Times New Roman"/>
          <w:i/>
        </w:rPr>
        <w:t xml:space="preserve">. </w:t>
      </w:r>
      <w:r w:rsidR="00A43E6A">
        <w:rPr>
          <w:rFonts w:ascii="Times New Roman" w:hAnsi="Times New Roman" w:cs="Times New Roman"/>
          <w:i/>
        </w:rPr>
        <w:t xml:space="preserve">This means no working on it outside of class </w:t>
      </w:r>
      <w:proofErr w:type="gramStart"/>
      <w:r w:rsidR="00A43E6A">
        <w:rPr>
          <w:rFonts w:ascii="Times New Roman" w:hAnsi="Times New Roman" w:cs="Times New Roman"/>
          <w:i/>
        </w:rPr>
        <w:t>as you must do Cambridge coursework under direct supervision of the invigilator</w:t>
      </w:r>
      <w:proofErr w:type="gramEnd"/>
      <w:r w:rsidR="00A43E6A">
        <w:rPr>
          <w:rFonts w:ascii="Times New Roman" w:hAnsi="Times New Roman" w:cs="Times New Roman"/>
          <w:i/>
        </w:rPr>
        <w:t xml:space="preserve"> (Miss Hoskins).</w:t>
      </w:r>
    </w:p>
    <w:p w14:paraId="23ACF4E5" w14:textId="77777777" w:rsidR="00A43E6A" w:rsidRDefault="00A43E6A" w:rsidP="00A43E6A">
      <w:pPr>
        <w:jc w:val="center"/>
        <w:rPr>
          <w:rFonts w:ascii="Times New Roman" w:hAnsi="Times New Roman" w:cs="Times New Roman"/>
          <w:i/>
        </w:rPr>
      </w:pPr>
    </w:p>
    <w:p w14:paraId="3FEF77AB" w14:textId="02918521" w:rsidR="00B03ED0" w:rsidRPr="00A43E6A" w:rsidRDefault="00B03ED0" w:rsidP="00A43E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43E6A">
        <w:rPr>
          <w:rFonts w:ascii="Times New Roman" w:hAnsi="Times New Roman" w:cs="Times New Roman"/>
        </w:rPr>
        <w:t xml:space="preserve">Your work will be done </w:t>
      </w:r>
      <w:r w:rsidR="002E1C03" w:rsidRPr="00A43E6A">
        <w:rPr>
          <w:rFonts w:ascii="Times New Roman" w:hAnsi="Times New Roman" w:cs="Times New Roman"/>
        </w:rPr>
        <w:t>during</w:t>
      </w:r>
      <w:r w:rsidR="00FF50AF" w:rsidRPr="00A43E6A">
        <w:rPr>
          <w:rFonts w:ascii="Times New Roman" w:hAnsi="Times New Roman" w:cs="Times New Roman"/>
        </w:rPr>
        <w:t xml:space="preserve"> class.</w:t>
      </w:r>
    </w:p>
    <w:p w14:paraId="60CEBAA7" w14:textId="77777777" w:rsidR="00B03ED0" w:rsidRPr="002E1C03" w:rsidRDefault="00B03ED0" w:rsidP="00B03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1C03">
        <w:rPr>
          <w:rFonts w:ascii="Times New Roman" w:hAnsi="Times New Roman" w:cs="Times New Roman"/>
        </w:rPr>
        <w:t>Your work will not contain plagiarism or any form of academic dishonesty</w:t>
      </w:r>
    </w:p>
    <w:p w14:paraId="75DB8935" w14:textId="355830A0" w:rsidR="00B03ED0" w:rsidRPr="002E1C03" w:rsidRDefault="00B03ED0" w:rsidP="00B03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1C03">
        <w:rPr>
          <w:rFonts w:ascii="Times New Roman" w:hAnsi="Times New Roman" w:cs="Times New Roman"/>
        </w:rPr>
        <w:t xml:space="preserve">You paper will be submitted via Google Docs and shared to the email </w:t>
      </w:r>
      <w:hyperlink r:id="rId6" w:history="1">
        <w:r w:rsidRPr="002E1C03">
          <w:rPr>
            <w:rStyle w:val="Hyperlink"/>
            <w:rFonts w:ascii="Times New Roman" w:hAnsi="Times New Roman" w:cs="Times New Roman"/>
          </w:rPr>
          <w:t>klhoskin@asu.edu</w:t>
        </w:r>
      </w:hyperlink>
      <w:r w:rsidRPr="002E1C03">
        <w:rPr>
          <w:rFonts w:ascii="Times New Roman" w:hAnsi="Times New Roman" w:cs="Times New Roman"/>
        </w:rPr>
        <w:t xml:space="preserve"> </w:t>
      </w:r>
      <w:r w:rsidR="00FF50AF" w:rsidRPr="002E1C03">
        <w:rPr>
          <w:rFonts w:ascii="Times New Roman" w:hAnsi="Times New Roman" w:cs="Times New Roman"/>
        </w:rPr>
        <w:t xml:space="preserve">as well as submitted to turnitin.com using your class code. </w:t>
      </w:r>
    </w:p>
    <w:p w14:paraId="2E30B222" w14:textId="77777777" w:rsidR="00420E19" w:rsidRPr="002E1C03" w:rsidRDefault="00420E19" w:rsidP="00420E19">
      <w:pPr>
        <w:pStyle w:val="ListParagraph"/>
        <w:rPr>
          <w:rFonts w:ascii="Times New Roman" w:hAnsi="Times New Roman" w:cs="Times New Roman"/>
        </w:rPr>
      </w:pPr>
    </w:p>
    <w:p w14:paraId="26C0A355" w14:textId="4A6040E6" w:rsidR="00420E19" w:rsidRPr="002E1C03" w:rsidRDefault="00B03ED0" w:rsidP="00420E1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 w:hanging="720"/>
        <w:rPr>
          <w:rFonts w:ascii="Times New Roman" w:hAnsi="Times New Roman" w:cs="Times New Roman"/>
          <w:color w:val="000000"/>
        </w:rPr>
      </w:pPr>
      <w:r w:rsidRPr="002E1C03">
        <w:rPr>
          <w:rFonts w:ascii="Times New Roman" w:hAnsi="Times New Roman" w:cs="Times New Roman"/>
          <w:b/>
          <w:sz w:val="28"/>
          <w:szCs w:val="28"/>
          <w:u w:val="single"/>
        </w:rPr>
        <w:t>Prompt 1:</w:t>
      </w:r>
      <w:r w:rsidRPr="002E1C03">
        <w:rPr>
          <w:rFonts w:ascii="Times New Roman" w:hAnsi="Times New Roman" w:cs="Times New Roman"/>
          <w:sz w:val="28"/>
          <w:szCs w:val="28"/>
        </w:rPr>
        <w:t xml:space="preserve"> </w:t>
      </w:r>
      <w:r w:rsidR="00736EDD">
        <w:rPr>
          <w:rFonts w:ascii="Times New Roman" w:hAnsi="Times New Roman" w:cs="Times New Roman"/>
          <w:bCs/>
          <w:color w:val="000000"/>
          <w:sz w:val="28"/>
          <w:szCs w:val="28"/>
        </w:rPr>
        <w:t>What was it like to live in Nazi Germany?</w:t>
      </w:r>
      <w:r w:rsidR="00420E19" w:rsidRPr="002E1C0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2AE1F20C" w14:textId="77777777" w:rsidR="002E1C03" w:rsidRPr="002E1C03" w:rsidRDefault="00420E19" w:rsidP="002E1C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u w:val="single"/>
        </w:rPr>
      </w:pPr>
      <w:r w:rsidRPr="002E1C0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Focus Points </w:t>
      </w:r>
    </w:p>
    <w:p w14:paraId="2BA2C37D" w14:textId="34EB4F76" w:rsidR="00420E19" w:rsidRPr="002E1C03" w:rsidRDefault="00736EDD" w:rsidP="002E1C03">
      <w:pPr>
        <w:pStyle w:val="ListParagraph"/>
        <w:widowControl w:val="0"/>
        <w:numPr>
          <w:ilvl w:val="3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How did young people react to the Nazi regime</w:t>
      </w:r>
      <w:proofErr w:type="gramStart"/>
      <w:r>
        <w:rPr>
          <w:rFonts w:ascii="Times New Roman" w:hAnsi="Times New Roman" w:cs="Times New Roman"/>
          <w:color w:val="000000"/>
        </w:rPr>
        <w:t>?</w:t>
      </w:r>
      <w:r w:rsidR="00420E19" w:rsidRPr="002E1C03">
        <w:rPr>
          <w:rFonts w:ascii="Times New Roman" w:hAnsi="Times New Roman" w:cs="Times New Roman"/>
          <w:color w:val="000000"/>
        </w:rPr>
        <w:t> </w:t>
      </w:r>
      <w:proofErr w:type="gramEnd"/>
    </w:p>
    <w:p w14:paraId="63227076" w14:textId="77777777" w:rsidR="002E1C03" w:rsidRPr="002E1C03" w:rsidRDefault="002E1C03" w:rsidP="002E1C0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1020"/>
        <w:rPr>
          <w:rFonts w:ascii="Times New Roman" w:hAnsi="Times New Roman" w:cs="Times New Roman"/>
          <w:color w:val="000000"/>
          <w:u w:val="single"/>
        </w:rPr>
      </w:pPr>
    </w:p>
    <w:p w14:paraId="2BB37281" w14:textId="77777777" w:rsidR="002E1C03" w:rsidRPr="002E1C03" w:rsidRDefault="002E1C03" w:rsidP="002E1C0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1020"/>
        <w:rPr>
          <w:rFonts w:ascii="Times New Roman" w:hAnsi="Times New Roman" w:cs="Times New Roman"/>
          <w:color w:val="000000"/>
          <w:u w:val="single"/>
        </w:rPr>
      </w:pPr>
    </w:p>
    <w:p w14:paraId="70B5AF04" w14:textId="32C5D479" w:rsidR="002E1C03" w:rsidRPr="002E1C03" w:rsidRDefault="00736EDD" w:rsidP="002E1C03">
      <w:pPr>
        <w:pStyle w:val="ListParagraph"/>
        <w:widowControl w:val="0"/>
        <w:numPr>
          <w:ilvl w:val="3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successful were Nazi policies toward women and the family?</w:t>
      </w:r>
      <w:r w:rsidR="00420E19" w:rsidRPr="002E1C03">
        <w:rPr>
          <w:rFonts w:ascii="Times New Roman" w:hAnsi="Times New Roman" w:cs="Times New Roman"/>
          <w:color w:val="000000"/>
        </w:rPr>
        <w:t xml:space="preserve">  </w:t>
      </w:r>
    </w:p>
    <w:p w14:paraId="3F3A7963" w14:textId="77777777" w:rsidR="002E1C03" w:rsidRPr="002E1C03" w:rsidRDefault="002E1C03" w:rsidP="002E1C0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</w:p>
    <w:p w14:paraId="4AA34019" w14:textId="23723EB5" w:rsidR="00420E19" w:rsidRPr="002E1C03" w:rsidRDefault="00736EDD" w:rsidP="00420E19">
      <w:pPr>
        <w:pStyle w:val="ListParagraph"/>
        <w:widowControl w:val="0"/>
        <w:numPr>
          <w:ilvl w:val="3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Did most people in Germany benefit from Nazi rule?</w:t>
      </w:r>
      <w:r w:rsidR="00420E19" w:rsidRPr="002E1C03">
        <w:rPr>
          <w:rFonts w:ascii="Times New Roman" w:hAnsi="Times New Roman" w:cs="Times New Roman"/>
          <w:color w:val="000000"/>
        </w:rPr>
        <w:t xml:space="preserve">  </w:t>
      </w:r>
    </w:p>
    <w:p w14:paraId="7D0E87AB" w14:textId="77777777" w:rsidR="002E1C03" w:rsidRPr="002E1C03" w:rsidRDefault="002E1C03" w:rsidP="002E1C0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</w:p>
    <w:p w14:paraId="1C873F3C" w14:textId="554BA512" w:rsidR="00420E19" w:rsidRPr="002E1C03" w:rsidRDefault="00736EDD" w:rsidP="00420E19">
      <w:pPr>
        <w:pStyle w:val="ListParagraph"/>
        <w:widowControl w:val="0"/>
        <w:numPr>
          <w:ilvl w:val="3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did the coming of war change life in Nazi Germany?</w:t>
      </w:r>
      <w:r w:rsidR="00420E19" w:rsidRPr="002E1C03">
        <w:rPr>
          <w:rFonts w:ascii="Times New Roman" w:hAnsi="Times New Roman" w:cs="Times New Roman"/>
          <w:color w:val="000000"/>
        </w:rPr>
        <w:t xml:space="preserve">  </w:t>
      </w:r>
    </w:p>
    <w:p w14:paraId="2E4B1B0B" w14:textId="77777777" w:rsidR="00736EDD" w:rsidRPr="002E1C03" w:rsidRDefault="00736EDD" w:rsidP="00420E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909" w:tblpY="-359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767988" w:rsidRPr="002E1C03" w14:paraId="1DC40404" w14:textId="77777777" w:rsidTr="00767988">
        <w:trPr>
          <w:trHeight w:val="2243"/>
        </w:trPr>
        <w:tc>
          <w:tcPr>
            <w:tcW w:w="4468" w:type="dxa"/>
          </w:tcPr>
          <w:p w14:paraId="4D6BE745" w14:textId="77777777" w:rsidR="00767988" w:rsidRPr="002E1C03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Paper is formatted into paragraphs with complete sentences.</w:t>
            </w:r>
          </w:p>
          <w:p w14:paraId="3F941AC8" w14:textId="77777777" w:rsidR="00767988" w:rsidRPr="002E1C03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The prompt is the focal point of the research.</w:t>
            </w:r>
          </w:p>
          <w:p w14:paraId="2FD446E5" w14:textId="77777777" w:rsidR="00767988" w:rsidRPr="002E1C03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There is a clear thesis statement.</w:t>
            </w:r>
          </w:p>
          <w:p w14:paraId="7DB089AB" w14:textId="77777777" w:rsidR="00767988" w:rsidRPr="002E1C03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There are footnotes as well as a dedicated page of references.</w:t>
            </w:r>
          </w:p>
          <w:p w14:paraId="789E5416" w14:textId="77777777" w:rsidR="00767988" w:rsidRPr="002E1C03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 xml:space="preserve">At least three outside sources are used. </w:t>
            </w:r>
          </w:p>
          <w:p w14:paraId="6D0CD0A4" w14:textId="77777777" w:rsidR="00767988" w:rsidRPr="002E1C03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Communicate in a clear and coherent manner.</w:t>
            </w:r>
          </w:p>
          <w:p w14:paraId="1FAD1F23" w14:textId="77777777" w:rsidR="00767988" w:rsidRPr="002E1C03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 xml:space="preserve">A historical argument is easily identifiable and deployed. </w:t>
            </w:r>
          </w:p>
        </w:tc>
        <w:tc>
          <w:tcPr>
            <w:tcW w:w="4468" w:type="dxa"/>
          </w:tcPr>
          <w:p w14:paraId="4F90496C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6D5D878D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38262BD4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2B6C2461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6EBC7833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C03">
              <w:rPr>
                <w:rFonts w:ascii="Times New Roman" w:hAnsi="Times New Roman" w:cs="Times New Roman"/>
                <w:sz w:val="32"/>
                <w:szCs w:val="32"/>
              </w:rPr>
              <w:t>MINIMUM REQUIREMENTS FOR COMPLETION</w:t>
            </w:r>
          </w:p>
          <w:p w14:paraId="4F5C29FF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C03">
              <w:rPr>
                <w:rFonts w:ascii="Times New Roman" w:hAnsi="Times New Roman" w:cs="Times New Roman"/>
                <w:sz w:val="32"/>
                <w:szCs w:val="32"/>
              </w:rPr>
              <w:t>(20 POINTS)</w:t>
            </w:r>
          </w:p>
        </w:tc>
      </w:tr>
      <w:tr w:rsidR="00767988" w:rsidRPr="002E1C03" w14:paraId="4DB1BB3D" w14:textId="77777777" w:rsidTr="00767988">
        <w:trPr>
          <w:trHeight w:val="2243"/>
        </w:trPr>
        <w:tc>
          <w:tcPr>
            <w:tcW w:w="4468" w:type="dxa"/>
          </w:tcPr>
          <w:p w14:paraId="03DAC1E8" w14:textId="77777777" w:rsidR="00767988" w:rsidRPr="002E1C03" w:rsidRDefault="00767988" w:rsidP="0076798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color w:val="000000"/>
              </w:rPr>
            </w:pPr>
            <w:r w:rsidRPr="002E1C03">
              <w:rPr>
                <w:rFonts w:ascii="Times New Roman" w:hAnsi="Times New Roman" w:cs="Times New Roman"/>
                <w:color w:val="000000"/>
              </w:rPr>
              <w:lastRenderedPageBreak/>
              <w:t>Historical knowledge:</w:t>
            </w:r>
          </w:p>
          <w:p w14:paraId="7A4D9A73" w14:textId="77777777" w:rsidR="00767988" w:rsidRPr="002E1C03" w:rsidRDefault="00767988" w:rsidP="00767988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color w:val="000000"/>
              </w:rPr>
            </w:pPr>
            <w:r w:rsidRPr="002E1C03">
              <w:rPr>
                <w:rFonts w:ascii="Times New Roman" w:hAnsi="Times New Roman" w:cs="Times New Roman"/>
                <w:color w:val="000000"/>
              </w:rPr>
              <w:t>distinguish clearly between cause and consequence, change and continuity, and similarity and difference, by selectively deploying accurate and relevant historical evidence  </w:t>
            </w:r>
          </w:p>
          <w:p w14:paraId="0E2B1E53" w14:textId="77777777" w:rsidR="00767988" w:rsidRPr="002E1C03" w:rsidRDefault="00767988" w:rsidP="00767988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color w:val="000000"/>
              </w:rPr>
            </w:pPr>
            <w:r w:rsidRPr="002E1C03">
              <w:rPr>
                <w:rFonts w:ascii="Times New Roman" w:hAnsi="Times New Roman" w:cs="Times New Roman"/>
              </w:rPr>
              <w:t>Show an understanding of individuals and societies in the past</w:t>
            </w:r>
          </w:p>
          <w:p w14:paraId="27370309" w14:textId="77777777" w:rsidR="00767988" w:rsidRPr="002E1C03" w:rsidRDefault="00767988" w:rsidP="00767988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color w:val="000000"/>
              </w:rPr>
            </w:pPr>
            <w:r w:rsidRPr="002E1C03">
              <w:rPr>
                <w:rFonts w:ascii="Times New Roman" w:hAnsi="Times New Roman" w:cs="Times New Roman"/>
              </w:rPr>
              <w:t>Interpret and evaluate a wide range of sources and their use of evidence</w:t>
            </w:r>
          </w:p>
          <w:p w14:paraId="047C428B" w14:textId="77777777" w:rsidR="00767988" w:rsidRPr="002E1C03" w:rsidRDefault="00767988" w:rsidP="007679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Draw clear, logical conclusions from comparing/contrasting a range of sources</w:t>
            </w:r>
          </w:p>
        </w:tc>
        <w:tc>
          <w:tcPr>
            <w:tcW w:w="4468" w:type="dxa"/>
          </w:tcPr>
          <w:p w14:paraId="2E1192E8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733DA1E6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1E78E9AC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1FA91B5E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358B9B3F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47CF9F45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1DFCAD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732DD3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C03">
              <w:rPr>
                <w:rFonts w:ascii="Times New Roman" w:hAnsi="Times New Roman" w:cs="Times New Roman"/>
                <w:sz w:val="32"/>
                <w:szCs w:val="32"/>
              </w:rPr>
              <w:t xml:space="preserve"> 8 POINTS</w:t>
            </w:r>
          </w:p>
        </w:tc>
      </w:tr>
      <w:tr w:rsidR="00767988" w:rsidRPr="002E1C03" w14:paraId="53635FD1" w14:textId="77777777" w:rsidTr="00767988">
        <w:trPr>
          <w:trHeight w:val="2243"/>
        </w:trPr>
        <w:tc>
          <w:tcPr>
            <w:tcW w:w="4468" w:type="dxa"/>
          </w:tcPr>
          <w:p w14:paraId="3668FDDC" w14:textId="77777777" w:rsidR="00767988" w:rsidRPr="002E1C03" w:rsidRDefault="00767988" w:rsidP="00767988">
            <w:p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Conventions:</w:t>
            </w:r>
          </w:p>
          <w:p w14:paraId="74DFAD92" w14:textId="77777777" w:rsidR="00767988" w:rsidRPr="002E1C03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Use appropriate historical terminology</w:t>
            </w:r>
          </w:p>
          <w:p w14:paraId="4412B346" w14:textId="77777777" w:rsidR="00767988" w:rsidRPr="002E1C03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Paper is free of all spelling/grammar errors (Can be signed off by Repp)</w:t>
            </w:r>
          </w:p>
          <w:p w14:paraId="1C745A60" w14:textId="77777777" w:rsidR="00767988" w:rsidRPr="002E1C03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There is a proper cover page.</w:t>
            </w:r>
          </w:p>
          <w:p w14:paraId="36BBD577" w14:textId="77777777" w:rsidR="00767988" w:rsidRPr="002E1C03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Citations are in proper Chicago style formatting.</w:t>
            </w:r>
          </w:p>
          <w:p w14:paraId="5EF8FFBC" w14:textId="77777777" w:rsidR="00767988" w:rsidRPr="002E1C03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Identify precisely the limitations of particular sources.</w:t>
            </w:r>
          </w:p>
        </w:tc>
        <w:tc>
          <w:tcPr>
            <w:tcW w:w="4468" w:type="dxa"/>
          </w:tcPr>
          <w:p w14:paraId="1177B068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37B748D8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0D724FC1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756A44F3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08E41411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C03">
              <w:rPr>
                <w:rFonts w:ascii="Times New Roman" w:hAnsi="Times New Roman" w:cs="Times New Roman"/>
                <w:sz w:val="32"/>
                <w:szCs w:val="32"/>
              </w:rPr>
              <w:t>4 POINTS</w:t>
            </w:r>
          </w:p>
          <w:p w14:paraId="30E29855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FACBA4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1C03">
              <w:rPr>
                <w:rFonts w:ascii="Times New Roman" w:hAnsi="Times New Roman" w:cs="Times New Roman"/>
                <w:sz w:val="32"/>
                <w:szCs w:val="32"/>
              </w:rPr>
              <w:t>Repp</w:t>
            </w:r>
            <w:proofErr w:type="spellEnd"/>
            <w:proofErr w:type="gramStart"/>
            <w:r w:rsidRPr="002E1C03">
              <w:rPr>
                <w:rFonts w:ascii="Times New Roman" w:hAnsi="Times New Roman" w:cs="Times New Roman"/>
                <w:sz w:val="32"/>
                <w:szCs w:val="32"/>
              </w:rPr>
              <w:t>:_</w:t>
            </w:r>
            <w:proofErr w:type="gramEnd"/>
            <w:r w:rsidRPr="002E1C03">
              <w:rPr>
                <w:rFonts w:ascii="Times New Roman" w:hAnsi="Times New Roman" w:cs="Times New Roman"/>
                <w:sz w:val="32"/>
                <w:szCs w:val="32"/>
              </w:rPr>
              <w:t>_________</w:t>
            </w:r>
          </w:p>
        </w:tc>
      </w:tr>
      <w:tr w:rsidR="00767988" w:rsidRPr="002E1C03" w14:paraId="3BAA4079" w14:textId="77777777" w:rsidTr="00767988">
        <w:trPr>
          <w:trHeight w:val="2415"/>
        </w:trPr>
        <w:tc>
          <w:tcPr>
            <w:tcW w:w="4468" w:type="dxa"/>
          </w:tcPr>
          <w:p w14:paraId="265FBDE7" w14:textId="77777777" w:rsidR="00767988" w:rsidRPr="002E1C03" w:rsidRDefault="00767988" w:rsidP="00767988">
            <w:p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 xml:space="preserve">                       Argument:</w:t>
            </w:r>
          </w:p>
          <w:p w14:paraId="42050CC0" w14:textId="77777777" w:rsidR="00767988" w:rsidRPr="002E1C03" w:rsidRDefault="00767988" w:rsidP="007679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Accurately recall, select, and deploy relevant historical knowledge to support a coherent argument.</w:t>
            </w:r>
          </w:p>
          <w:p w14:paraId="56C706AD" w14:textId="77777777" w:rsidR="00767988" w:rsidRPr="002E1C03" w:rsidRDefault="00767988" w:rsidP="007679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Persuasive and specific language is used throughout the paper to support the argument.</w:t>
            </w:r>
          </w:p>
          <w:p w14:paraId="2C580E63" w14:textId="77777777" w:rsidR="00767988" w:rsidRPr="002E1C03" w:rsidRDefault="00767988" w:rsidP="007679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Thesis statement takes a position.</w:t>
            </w:r>
          </w:p>
          <w:p w14:paraId="492CC940" w14:textId="77777777" w:rsidR="00767988" w:rsidRPr="002E1C03" w:rsidRDefault="00767988" w:rsidP="007679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E1C03">
              <w:rPr>
                <w:rFonts w:ascii="Times New Roman" w:hAnsi="Times New Roman" w:cs="Times New Roman"/>
              </w:rPr>
              <w:t>Show understanding of the importance of trying to establish motives</w:t>
            </w:r>
          </w:p>
        </w:tc>
        <w:tc>
          <w:tcPr>
            <w:tcW w:w="4468" w:type="dxa"/>
          </w:tcPr>
          <w:p w14:paraId="56317B8F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435DF896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071671F4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031E60DB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3F76626A" w14:textId="77777777" w:rsidR="00767988" w:rsidRPr="002E1C03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C03">
              <w:rPr>
                <w:rFonts w:ascii="Times New Roman" w:hAnsi="Times New Roman" w:cs="Times New Roman"/>
                <w:sz w:val="32"/>
                <w:szCs w:val="32"/>
              </w:rPr>
              <w:t>8 POINTS</w:t>
            </w:r>
          </w:p>
        </w:tc>
      </w:tr>
    </w:tbl>
    <w:p w14:paraId="3F75B73A" w14:textId="77777777" w:rsidR="00767988" w:rsidRPr="002E1C03" w:rsidRDefault="00767988" w:rsidP="0076798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440"/>
        <w:rPr>
          <w:rFonts w:ascii="Times New Roman" w:hAnsi="Times New Roman" w:cs="Times New Roman"/>
          <w:color w:val="000000"/>
          <w:sz w:val="26"/>
          <w:szCs w:val="26"/>
        </w:rPr>
      </w:pPr>
    </w:p>
    <w:p w14:paraId="0589B8C8" w14:textId="77777777" w:rsidR="003A7AFC" w:rsidRPr="002E1C03" w:rsidRDefault="003A7AFC" w:rsidP="003A7AFC">
      <w:pPr>
        <w:rPr>
          <w:rFonts w:ascii="Times New Roman" w:hAnsi="Times New Roman" w:cs="Times New Roman"/>
        </w:rPr>
      </w:pPr>
    </w:p>
    <w:sectPr w:rsidR="003A7AFC" w:rsidRPr="002E1C03" w:rsidSect="001C5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004495E"/>
    <w:lvl w:ilvl="0" w:tplc="00000001">
      <w:start w:val="1"/>
      <w:numFmt w:val="bullet"/>
      <w:lvlText w:val="•"/>
      <w:lvlJc w:val="left"/>
      <w:pPr>
        <w:ind w:left="2100" w:hanging="360"/>
      </w:pPr>
    </w:lvl>
    <w:lvl w:ilvl="1" w:tplc="00000001">
      <w:start w:val="1"/>
      <w:numFmt w:val="bullet"/>
      <w:lvlText w:val="•"/>
      <w:lvlJc w:val="left"/>
      <w:pPr>
        <w:ind w:left="1020" w:hanging="360"/>
      </w:pPr>
    </w:lvl>
    <w:lvl w:ilvl="2" w:tplc="FFFFFFFF">
      <w:numFmt w:val="decimal"/>
      <w:lvlText w:val=""/>
      <w:lvlJc w:val="left"/>
    </w:lvl>
    <w:lvl w:ilvl="3" w:tplc="0409000F">
      <w:start w:val="1"/>
      <w:numFmt w:val="decimal"/>
      <w:lvlText w:val="%4."/>
      <w:lvlJc w:val="left"/>
      <w:pPr>
        <w:ind w:left="10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1726E2"/>
    <w:multiLevelType w:val="hybridMultilevel"/>
    <w:tmpl w:val="A2CE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5D80"/>
    <w:multiLevelType w:val="hybridMultilevel"/>
    <w:tmpl w:val="64BC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499C"/>
    <w:multiLevelType w:val="hybridMultilevel"/>
    <w:tmpl w:val="6E42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B3499"/>
    <w:multiLevelType w:val="hybridMultilevel"/>
    <w:tmpl w:val="3EBE7AA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26C6EDE"/>
    <w:multiLevelType w:val="hybridMultilevel"/>
    <w:tmpl w:val="18F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72298"/>
    <w:multiLevelType w:val="hybridMultilevel"/>
    <w:tmpl w:val="8DB4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13F6C"/>
    <w:multiLevelType w:val="hybridMultilevel"/>
    <w:tmpl w:val="E3D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C0B10"/>
    <w:multiLevelType w:val="hybridMultilevel"/>
    <w:tmpl w:val="2612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220BC"/>
    <w:multiLevelType w:val="hybridMultilevel"/>
    <w:tmpl w:val="084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FC"/>
    <w:rsid w:val="00045FBB"/>
    <w:rsid w:val="000E35E6"/>
    <w:rsid w:val="001C55FB"/>
    <w:rsid w:val="002E1C03"/>
    <w:rsid w:val="003A7AFC"/>
    <w:rsid w:val="00420E19"/>
    <w:rsid w:val="004A3A84"/>
    <w:rsid w:val="004F1EAE"/>
    <w:rsid w:val="00736EDD"/>
    <w:rsid w:val="00767988"/>
    <w:rsid w:val="008976B1"/>
    <w:rsid w:val="00A43E6A"/>
    <w:rsid w:val="00B03ED0"/>
    <w:rsid w:val="00BC51B9"/>
    <w:rsid w:val="00DE4273"/>
    <w:rsid w:val="00FD6264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95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lhoskin@a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2005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Hoskins</dc:creator>
  <cp:keywords/>
  <dc:description/>
  <cp:lastModifiedBy>Kelsey Hoskins</cp:lastModifiedBy>
  <cp:revision>3</cp:revision>
  <cp:lastPrinted>2018-11-13T16:33:00Z</cp:lastPrinted>
  <dcterms:created xsi:type="dcterms:W3CDTF">2019-02-06T20:33:00Z</dcterms:created>
  <dcterms:modified xsi:type="dcterms:W3CDTF">2019-02-06T20:33:00Z</dcterms:modified>
</cp:coreProperties>
</file>